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right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ALLEGATO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ISTANZA DI PARTECIPAZIONE E DICHIARAZIONI SOSTITUTIVE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80" w:lineRule="auto"/>
        <w:jc w:val="center"/>
        <w:rPr/>
      </w:pPr>
      <w:r w:rsidDel="00000000" w:rsidR="00000000" w:rsidRPr="00000000">
        <w:rPr>
          <w:sz w:val="20"/>
          <w:szCs w:val="20"/>
          <w:rtl w:val="0"/>
        </w:rPr>
        <w:t xml:space="preserve">(artt. 46 e 47 D.P.R. 28 dicembre 2000, n. 445)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10" w:line="27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Avviso pubblico per l'individuazione di partner per la costituzione di un partenariato ai sensi dell'art. 11 della L. 241/1990, finalizzato alla partecipazione al Bando regionale per lo sviluppo di ecosistemi territoriali innovativi (DGR n. 1035/2026) – soluzioni alloggiative per lavoratori e per famiglie di lavoratori.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10" w:line="270" w:lineRule="auto"/>
        <w:jc w:val="both"/>
        <w:rPr/>
      </w:pPr>
      <w:r w:rsidDel="00000000" w:rsidR="00000000" w:rsidRPr="00000000">
        <w:rPr>
          <w:rtl w:val="0"/>
        </w:rPr>
        <w:t xml:space="preserve">Spett.le Unione Valle Savio – Settore Servizi Sociali</w:t>
      </w:r>
    </w:p>
    <w:p w:rsidR="00000000" w:rsidDel="00000000" w:rsidP="00000000" w:rsidRDefault="00000000" w:rsidRPr="00000000" w14:paraId="00000007">
      <w:pPr>
        <w:pStyle w:val="Heading1"/>
        <w:keepNext w:val="1"/>
        <w:rPr>
          <w:b w:val="0"/>
          <w:bCs w:val="0"/>
          <w:sz w:val="22"/>
          <w:szCs w:val="22"/>
        </w:rPr>
      </w:pPr>
      <w:hyperlink r:id="rId7">
        <w:r w:rsidDel="00000000" w:rsidR="00000000" w:rsidRPr="00000000">
          <w:rPr>
            <w:b w:val="0"/>
            <w:bCs w:val="0"/>
            <w:sz w:val="22"/>
            <w:szCs w:val="22"/>
            <w:rtl w:val="0"/>
          </w:rPr>
          <w:t xml:space="preserve">protocollo@pec.unionevallesavio.it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keepNext w:val="1"/>
        <w:rPr/>
      </w:pPr>
      <w:r w:rsidDel="00000000" w:rsidR="00000000" w:rsidRPr="00000000">
        <w:rPr>
          <w:rtl w:val="0"/>
        </w:rPr>
        <w:t xml:space="preserve">1. Dati del soggetto proponente</w:t>
      </w:r>
    </w:p>
    <w:tbl>
      <w:tblPr>
        <w:tblStyle w:val="Table1"/>
        <w:tblW w:w="962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00"/>
        <w:gridCol w:w="6426"/>
        <w:tblGridChange w:id="0">
          <w:tblGrid>
            <w:gridCol w:w="3200"/>
            <w:gridCol w:w="642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Denominazione / ragione sociale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Forma giuridica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Codice fiscale / P.IVA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Sede legale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23.2812499999999" w:hRule="atLeast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Iscrizione (Registro imprese / RUNTS / albo regionale / altro) e 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E-mail e telefono del referente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Cognome e nome del legale rappresentante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Nato/a a, il, C.F. del legale rappresentante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f2f2f2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 qualità di (titolo e poteri di firma)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keepNext w:val="1"/>
        <w:rPr/>
      </w:pPr>
      <w:r w:rsidDel="00000000" w:rsidR="00000000" w:rsidRPr="00000000">
        <w:rPr>
          <w:rtl w:val="0"/>
        </w:rPr>
        <w:t xml:space="preserve">2. Richiesta di partecipazione</w:t>
      </w:r>
    </w:p>
    <w:p w:rsidR="00000000" w:rsidDel="00000000" w:rsidP="00000000" w:rsidRDefault="00000000" w:rsidRPr="00000000" w14:paraId="0000001F">
      <w:pPr>
        <w:spacing w:after="110" w:line="270" w:lineRule="auto"/>
        <w:jc w:val="both"/>
        <w:rPr/>
      </w:pPr>
      <w:r w:rsidDel="00000000" w:rsidR="00000000" w:rsidRPr="00000000">
        <w:rPr>
          <w:rtl w:val="0"/>
        </w:rPr>
        <w:t xml:space="preserve">Il/La sottoscritto/a, come sopra identificato/a, in nome e per conto del soggetto proponente,</w:t>
      </w:r>
    </w:p>
    <w:p w:rsidR="00000000" w:rsidDel="00000000" w:rsidP="00000000" w:rsidRDefault="00000000" w:rsidRPr="00000000" w14:paraId="00000020">
      <w:pPr>
        <w:spacing w:after="110" w:line="27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10" w:line="270" w:lineRule="auto"/>
        <w:jc w:val="both"/>
        <w:rPr/>
      </w:pPr>
      <w:r w:rsidDel="00000000" w:rsidR="00000000" w:rsidRPr="00000000">
        <w:rPr>
          <w:rtl w:val="0"/>
        </w:rPr>
        <w:t xml:space="preserve">di partecipare all'Avviso in oggetto, presentando la proposta progettuale di cui all'Allegato C, con le seguenti indicazioni:</w:t>
      </w:r>
    </w:p>
    <w:p w:rsidR="00000000" w:rsidDel="00000000" w:rsidP="00000000" w:rsidRDefault="00000000" w:rsidRPr="00000000" w14:paraId="00000022">
      <w:pPr>
        <w:pStyle w:val="Heading2"/>
        <w:keepNext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2.1 Partecipazione </w:t>
      </w:r>
    </w:p>
    <w:p w:rsidR="00000000" w:rsidDel="00000000" w:rsidP="00000000" w:rsidRDefault="00000000" w:rsidRPr="00000000" w14:paraId="00000024">
      <w:pPr>
        <w:pStyle w:val="Heading2"/>
        <w:keepNext w:val="1"/>
        <w:rPr>
          <w:b w:val="0"/>
          <w:bCs w:val="0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rtl w:val="0"/>
        </w:rPr>
        <w:t xml:space="preserve">☐</w:t>
      </w:r>
      <w:r w:rsidDel="00000000" w:rsidR="00000000" w:rsidRPr="00000000">
        <w:rPr>
          <w:b w:val="0"/>
          <w:bCs w:val="0"/>
          <w:rtl w:val="0"/>
        </w:rPr>
        <w:t xml:space="preserve">  proposta presentata in partenariato (costituito o costituendo)</w:t>
      </w:r>
    </w:p>
    <w:p w:rsidR="00000000" w:rsidDel="00000000" w:rsidP="00000000" w:rsidRDefault="00000000" w:rsidRPr="00000000" w14:paraId="00000025">
      <w:pPr>
        <w:spacing w:after="110" w:line="270" w:lineRule="auto"/>
        <w:jc w:val="both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 proposta presentata da singolo soggetto</w:t>
      </w:r>
    </w:p>
    <w:p w:rsidR="00000000" w:rsidDel="00000000" w:rsidP="00000000" w:rsidRDefault="00000000" w:rsidRPr="00000000" w14:paraId="00000026">
      <w:pPr>
        <w:pStyle w:val="Heading2"/>
        <w:keepNext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2.2 Categoria di appartenenza del proponente (art. 3 e art. 4 del Bando regionale)</w:t>
      </w:r>
    </w:p>
    <w:p w:rsidR="00000000" w:rsidDel="00000000" w:rsidP="00000000" w:rsidRDefault="00000000" w:rsidRPr="00000000" w14:paraId="00000028">
      <w:pPr>
        <w:spacing w:after="110" w:line="270" w:lineRule="auto"/>
        <w:jc w:val="both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 Soggetto dell'</w:t>
      </w:r>
      <w:r w:rsidDel="00000000" w:rsidR="00000000" w:rsidRPr="00000000">
        <w:rPr>
          <w:u w:val="single"/>
          <w:rtl w:val="0"/>
        </w:rPr>
        <w:t xml:space="preserve">economia sociale</w:t>
      </w:r>
      <w:r w:rsidDel="00000000" w:rsidR="00000000" w:rsidRPr="00000000">
        <w:rPr>
          <w:rtl w:val="0"/>
        </w:rPr>
        <w:t xml:space="preserve">, perimetro del Piano d'azione nazionale (MEF 2025), in quanto:</w:t>
      </w:r>
    </w:p>
    <w:p w:rsidR="00000000" w:rsidDel="00000000" w:rsidP="00000000" w:rsidRDefault="00000000" w:rsidRPr="00000000" w14:paraId="00000029">
      <w:pPr>
        <w:spacing w:after="110" w:line="270" w:lineRule="auto"/>
        <w:jc w:val="center"/>
        <w:rPr/>
      </w:pP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cooperativa  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società di mutuo soccorso  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associazione (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OdV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APS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altra)    </w:t>
      </w:r>
    </w:p>
    <w:p w:rsidR="00000000" w:rsidDel="00000000" w:rsidP="00000000" w:rsidRDefault="00000000" w:rsidRPr="00000000" w14:paraId="0000002A">
      <w:pPr>
        <w:spacing w:after="110" w:line="270" w:lineRule="auto"/>
        <w:jc w:val="center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fondazione (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filantropica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altra)  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impresa sociale</w:t>
      </w:r>
    </w:p>
    <w:p w:rsidR="00000000" w:rsidDel="00000000" w:rsidP="00000000" w:rsidRDefault="00000000" w:rsidRPr="00000000" w14:paraId="0000002B">
      <w:pPr>
        <w:spacing w:after="110" w:line="270" w:lineRule="auto"/>
        <w:jc w:val="both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u w:val="single"/>
          <w:rtl w:val="0"/>
        </w:rPr>
        <w:t xml:space="preserve">Soggetto imprenditoriale privato </w:t>
      </w:r>
      <w:r w:rsidDel="00000000" w:rsidR="00000000" w:rsidRPr="00000000">
        <w:rPr>
          <w:rtl w:val="0"/>
        </w:rPr>
        <w:t xml:space="preserve">non appartenente al perimetro dell'economia sociale (impresa for profit)</w:t>
      </w:r>
    </w:p>
    <w:p w:rsidR="00000000" w:rsidDel="00000000" w:rsidP="00000000" w:rsidRDefault="00000000" w:rsidRPr="00000000" w14:paraId="0000002C">
      <w:pPr>
        <w:spacing w:after="110" w:line="270" w:lineRule="auto"/>
        <w:jc w:val="both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 Soggetto del</w:t>
      </w:r>
      <w:r w:rsidDel="00000000" w:rsidR="00000000" w:rsidRPr="00000000">
        <w:rPr>
          <w:u w:val="single"/>
          <w:rtl w:val="0"/>
        </w:rPr>
        <w:t xml:space="preserve">l'</w:t>
      </w:r>
      <w:r w:rsidDel="00000000" w:rsidR="00000000" w:rsidRPr="00000000">
        <w:rPr>
          <w:u w:val="single"/>
          <w:rtl w:val="0"/>
        </w:rPr>
        <w:t xml:space="preserve">ecosistema dell'innovazione e della ricerca: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D">
      <w:pPr>
        <w:spacing w:after="110" w:line="270" w:lineRule="auto"/>
        <w:jc w:val="center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Università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Ente di ricerca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Centro per l'Innovazione della Rete Alta Tecnologia  </w:t>
      </w:r>
    </w:p>
    <w:p w:rsidR="00000000" w:rsidDel="00000000" w:rsidP="00000000" w:rsidRDefault="00000000" w:rsidRPr="00000000" w14:paraId="0000002E">
      <w:pPr>
        <w:spacing w:after="110" w:line="270" w:lineRule="auto"/>
        <w:jc w:val="center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Associazione Clust-ER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soggetto analogo (specificare) ____________________</w:t>
      </w:r>
    </w:p>
    <w:p w:rsidR="00000000" w:rsidDel="00000000" w:rsidP="00000000" w:rsidRDefault="00000000" w:rsidRPr="00000000" w14:paraId="0000002F">
      <w:pPr>
        <w:spacing w:after="110" w:line="270" w:lineRule="auto"/>
        <w:jc w:val="both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 Altro soggetto del territorio (specificare natura e ruolo) ______________________________</w:t>
      </w:r>
    </w:p>
    <w:p w:rsidR="00000000" w:rsidDel="00000000" w:rsidP="00000000" w:rsidRDefault="00000000" w:rsidRPr="00000000" w14:paraId="00000030">
      <w:pPr>
        <w:pStyle w:val="Heading2"/>
        <w:keepNext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2.3 Tipologia di proposta (dettagliata nella scheda progetto - Allegato C)</w:t>
      </w:r>
    </w:p>
    <w:p w:rsidR="00000000" w:rsidDel="00000000" w:rsidP="00000000" w:rsidRDefault="00000000" w:rsidRPr="00000000" w14:paraId="00000032">
      <w:pPr>
        <w:spacing w:after="110" w:line="270" w:lineRule="auto"/>
        <w:jc w:val="center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 Posti letto per lavoratori      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 Appartamenti per famiglie di lavoratori        </w:t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 Entrambe</w:t>
      </w:r>
    </w:p>
    <w:p w:rsidR="00000000" w:rsidDel="00000000" w:rsidP="00000000" w:rsidRDefault="00000000" w:rsidRPr="00000000" w14:paraId="00000033">
      <w:pPr>
        <w:spacing w:after="110" w:line="270" w:lineRule="auto"/>
        <w:jc w:val="center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 Altro ___________________________________________________________________</w:t>
      </w:r>
    </w:p>
    <w:p w:rsidR="00000000" w:rsidDel="00000000" w:rsidP="00000000" w:rsidRDefault="00000000" w:rsidRPr="00000000" w14:paraId="00000034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keepNext w:val="1"/>
        <w:rPr/>
      </w:pPr>
      <w:r w:rsidDel="00000000" w:rsidR="00000000" w:rsidRPr="00000000">
        <w:rPr>
          <w:rtl w:val="0"/>
        </w:rPr>
        <w:t xml:space="preserve">3. Elenco dei partner aderenti </w:t>
      </w:r>
    </w:p>
    <w:p w:rsidR="00000000" w:rsidDel="00000000" w:rsidP="00000000" w:rsidRDefault="00000000" w:rsidRPr="00000000" w14:paraId="00000036">
      <w:pPr>
        <w:spacing w:after="110" w:line="270" w:lineRule="auto"/>
        <w:jc w:val="both"/>
        <w:rPr/>
      </w:pPr>
      <w:r w:rsidDel="00000000" w:rsidR="00000000" w:rsidRPr="00000000">
        <w:rPr>
          <w:rtl w:val="0"/>
        </w:rPr>
        <w:t xml:space="preserve">In caso di proposta presentata in partenariato vengono indicati nella tabella sottoriportata i partner. </w:t>
      </w:r>
    </w:p>
    <w:p w:rsidR="00000000" w:rsidDel="00000000" w:rsidP="00000000" w:rsidRDefault="00000000" w:rsidRPr="00000000" w14:paraId="00000037">
      <w:pPr>
        <w:spacing w:after="110" w:line="270" w:lineRule="auto"/>
        <w:jc w:val="both"/>
        <w:rPr/>
      </w:pPr>
      <w:r w:rsidDel="00000000" w:rsidR="00000000" w:rsidRPr="00000000">
        <w:rPr>
          <w:rtl w:val="0"/>
        </w:rPr>
        <w:t xml:space="preserve">Le lettere di adesione dei partner o l’accordo di partenariato verrà definito successivamente alla fase istruttoria,  ma prima della presentazione del progetto per il Bando regionale. </w:t>
      </w:r>
    </w:p>
    <w:p w:rsidR="00000000" w:rsidDel="00000000" w:rsidP="00000000" w:rsidRDefault="00000000" w:rsidRPr="00000000" w14:paraId="00000038">
      <w:pPr>
        <w:spacing w:after="110" w:line="270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2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00"/>
        <w:gridCol w:w="1900"/>
        <w:gridCol w:w="2000"/>
        <w:gridCol w:w="1700"/>
        <w:gridCol w:w="1726"/>
        <w:tblGridChange w:id="0">
          <w:tblGrid>
            <w:gridCol w:w="2300"/>
            <w:gridCol w:w="1900"/>
            <w:gridCol w:w="2000"/>
            <w:gridCol w:w="1700"/>
            <w:gridCol w:w="172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9e2f3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Denominazione e C.F./P.IVA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9e2f3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Componente (1 ES / 2 impresa / 3 ricerca /altro)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9e2f3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Ruolo nel progetto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9e2f3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Cofinanziamento (€ e natura)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9e2f3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Sede / referente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1"/>
        <w:keepNext w:val="1"/>
        <w:rPr/>
      </w:pPr>
      <w:r w:rsidDel="00000000" w:rsidR="00000000" w:rsidRPr="00000000">
        <w:rPr>
          <w:rtl w:val="0"/>
        </w:rPr>
        <w:t xml:space="preserve">4. Dichiarazioni</w:t>
      </w:r>
    </w:p>
    <w:p w:rsidR="00000000" w:rsidDel="00000000" w:rsidP="00000000" w:rsidRDefault="00000000" w:rsidRPr="00000000" w14:paraId="0000005E">
      <w:pPr>
        <w:spacing w:after="110" w:line="270" w:lineRule="auto"/>
        <w:jc w:val="both"/>
        <w:rPr/>
      </w:pPr>
      <w:r w:rsidDel="00000000" w:rsidR="00000000" w:rsidRPr="00000000">
        <w:rPr>
          <w:rtl w:val="0"/>
        </w:rPr>
        <w:t xml:space="preserve">Consapevole delle sanzioni penali previste dall'art. 76 del D.P.R. 445/2000 per le dichiarazioni mendaci, la formazione e l'uso di atti falsi, e della decadenza dai benefici prevista dall'art. 75 dello stesso decreto, il/la sottoscritto/a</w:t>
      </w:r>
    </w:p>
    <w:p w:rsidR="00000000" w:rsidDel="00000000" w:rsidP="00000000" w:rsidRDefault="00000000" w:rsidRPr="00000000" w14:paraId="0000005F">
      <w:pPr>
        <w:spacing w:after="110" w:line="27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7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dell'Avviso, degli allegati e della Scheda di sintesi e del testo del Bando regionale (DGR 1035/2026), e di accettarne integralmente e senza riserve le condizioni;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7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il soggetto rappresentato appartiene alla categoria indicata al punto 2.2 del presente Avviso ed è iscritto nei registri/albi ivi richiamati, ove previsti;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7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nei confronti del soggetto e dei suoi legali rappresentanti e amministratori non sussistono le cause di esclusione di cui agli artt. 94 e 95 del D.Lgs. 36/2023, in quanto applicabili, né altre condizioni che impediscono di contrarre con la pubblica amministrazione;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7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 regola con gli obblighi contributivi, previdenziali e fiscali (DURC regolare, ove previsto);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7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non trovarsi in situazioni di conflitto di interesse, anche potenziale, con l'Unione Valle Savio e con i componenti della Commissione di valutazione;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7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non aver concluso contratti di lavoro subordinato o autonomo, né attribuito incarichi, a ex dipendenti dell'Unione che hanno esercitato poteri autoritativi o negoziali nei suoi confronti negli ultimi tre anni 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art. 53, comma 16-ter, D.Lgs. 165/2001);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7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consapevole che l'Avviso non costituisce procedura di gara, non obbliga l'Unione a selezionare alcuna proposta né a presentare la domanda regionale, che l'eventuale realizzazione del progetto è condizionata all'ammissione a finanziamento e che non spetta alcun rimborso o compenso per la partecipazione al presente Avviso e al tavolo di co-progettazione;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7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dell'informativa sul trattamento dei dati personali presente sul sito dell</w:t>
      </w:r>
      <w:r w:rsidDel="00000000" w:rsidR="00000000" w:rsidRPr="00000000">
        <w:rPr>
          <w:rtl w:val="0"/>
        </w:rPr>
        <w:t xml:space="preserve">’Unione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sensi degli artt. 13 e 14 del Regolamento (UE) 2016/679 e di acconsentire al trattamento per le finalità della procedura.</w:t>
      </w:r>
    </w:p>
    <w:p w:rsidR="00000000" w:rsidDel="00000000" w:rsidP="00000000" w:rsidRDefault="00000000" w:rsidRPr="00000000" w14:paraId="00000068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1"/>
        <w:keepNext w:val="1"/>
        <w:rPr/>
      </w:pPr>
      <w:r w:rsidDel="00000000" w:rsidR="00000000" w:rsidRPr="00000000">
        <w:rPr>
          <w:rtl w:val="0"/>
        </w:rPr>
        <w:t xml:space="preserve">5. Allegati alla presente istanza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7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Allegato C – Scheda di progetto, compilata e sottoscritta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7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Documento di identità del/dei sottoscrittore/i (se la firma non è digitale)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0" w:before="0" w:line="27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Statuto/atto costitutivo o visura camerale, curriculum o profilo del proponente</w:t>
      </w:r>
    </w:p>
    <w:p w:rsidR="00000000" w:rsidDel="00000000" w:rsidP="00000000" w:rsidRDefault="00000000" w:rsidRPr="00000000" w14:paraId="0000006D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110" w:line="27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110" w:line="270" w:lineRule="auto"/>
        <w:jc w:val="both"/>
        <w:rPr/>
      </w:pPr>
      <w:r w:rsidDel="00000000" w:rsidR="00000000" w:rsidRPr="00000000">
        <w:rPr>
          <w:rtl w:val="0"/>
        </w:rPr>
        <w:t xml:space="preserve">Luogo e data _______________________</w:t>
      </w:r>
    </w:p>
    <w:p w:rsidR="00000000" w:rsidDel="00000000" w:rsidP="00000000" w:rsidRDefault="00000000" w:rsidRPr="00000000" w14:paraId="00000070">
      <w:pPr>
        <w:spacing w:after="110" w:line="270" w:lineRule="auto"/>
        <w:jc w:val="right"/>
        <w:rPr/>
      </w:pPr>
      <w:r w:rsidDel="00000000" w:rsidR="00000000" w:rsidRPr="00000000">
        <w:rPr>
          <w:b w:val="1"/>
          <w:bCs w:val="1"/>
          <w:rtl w:val="0"/>
        </w:rPr>
        <w:t xml:space="preserve">Firma digitale del legale rappresentante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110" w:line="270" w:lineRule="auto"/>
        <w:jc w:val="right"/>
        <w:rPr/>
      </w:pPr>
      <w:r w:rsidDel="00000000" w:rsidR="00000000" w:rsidRPr="00000000">
        <w:rPr>
          <w:rtl w:val="0"/>
        </w:rPr>
        <w:t xml:space="preserve">_____________________________</w:t>
      </w:r>
    </w:p>
    <w:p w:rsidR="00000000" w:rsidDel="00000000" w:rsidP="00000000" w:rsidRDefault="00000000" w:rsidRPr="00000000" w14:paraId="00000072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110" w:line="270" w:lineRule="auto"/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250" w:top="1250" w:left="1250" w:right="12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110" w:before="240" w:lineRule="auto"/>
    </w:pPr>
    <w:rPr>
      <w:b w:val="1"/>
      <w:bCs w:val="1"/>
      <w:sz w:val="25"/>
      <w:szCs w:val="25"/>
    </w:rPr>
  </w:style>
  <w:style w:type="paragraph" w:styleId="Heading2">
    <w:name w:val="heading 2"/>
    <w:basedOn w:val="Normal"/>
    <w:next w:val="Normal"/>
    <w:pPr>
      <w:spacing w:after="70" w:before="150" w:lineRule="auto"/>
    </w:pPr>
    <w:rPr>
      <w:b w:val="1"/>
      <w:bCs w:val="1"/>
    </w:rPr>
  </w:style>
  <w:style w:type="paragraph" w:styleId="Heading3">
    <w:name w:val="heading 3"/>
    <w:basedOn w:val="Normal"/>
    <w:next w:val="Normal"/>
    <w:pPr/>
    <w:rPr>
      <w:color w:val="1f4d78"/>
      <w:sz w:val="24"/>
      <w:szCs w:val="24"/>
    </w:rPr>
  </w:style>
  <w:style w:type="paragraph" w:styleId="Heading4">
    <w:name w:val="heading 4"/>
    <w:basedOn w:val="Normal"/>
    <w:next w:val="Normal"/>
    <w:pPr/>
    <w:rPr>
      <w:i w:val="1"/>
      <w:iCs w:val="1"/>
      <w:color w:val="2e74b5"/>
    </w:rPr>
  </w:style>
  <w:style w:type="paragraph" w:styleId="Heading5">
    <w:name w:val="heading 5"/>
    <w:basedOn w:val="Normal"/>
    <w:next w:val="Normal"/>
    <w:pPr/>
    <w:rPr>
      <w:color w:val="2e74b5"/>
    </w:rPr>
  </w:style>
  <w:style w:type="paragraph" w:styleId="Heading6">
    <w:name w:val="heading 6"/>
    <w:basedOn w:val="Normal"/>
    <w:next w:val="Normal"/>
    <w:pPr/>
    <w:rPr>
      <w:color w:val="1f4d78"/>
    </w:rPr>
  </w:style>
  <w:style w:type="paragraph" w:styleId="Title">
    <w:name w:val="Title"/>
    <w:basedOn w:val="Normal"/>
    <w:next w:val="Normal"/>
    <w:pPr/>
    <w:rPr>
      <w:sz w:val="56"/>
      <w:szCs w:val="56"/>
    </w:rPr>
  </w:style>
  <w:style w:type="character" w:styleId="DefaultParagraphFont" w:default="1">
    <w:name w:val="Default Paragraph Font"/>
    <w:uiPriority w:val="99"/>
    <w:semiHidden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126737"/>
    <w:rPr>
      <w:rFonts w:asciiTheme="majorHAnsi" w:cstheme="majorBidi" w:eastAsiaTheme="majorEastAsia" w:hAnsiTheme="majorHAnsi"/>
      <w:b w:val="1"/>
      <w:bCs w:val="1"/>
      <w:kern w:val="32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126737"/>
    <w:rPr>
      <w:rFonts w:asciiTheme="majorHAnsi" w:cstheme="majorBidi" w:eastAsiaTheme="majorEastAsia" w:hAnsiTheme="majorHAnsi"/>
      <w:b w:val="1"/>
      <w:bCs w:val="1"/>
      <w:i w:val="1"/>
      <w:iCs w:val="1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26737"/>
    <w:rPr>
      <w:rFonts w:asciiTheme="majorHAnsi" w:cstheme="majorBidi" w:eastAsiaTheme="majorEastAsia" w:hAnsiTheme="majorHAnsi"/>
      <w:b w:val="1"/>
      <w:bCs w:val="1"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26737"/>
    <w:rPr>
      <w:rFonts w:asciiTheme="minorHAnsi" w:cstheme="minorBidi" w:eastAsiaTheme="minorEastAsia" w:hAnsiTheme="minorHAnsi"/>
      <w:b w:val="1"/>
      <w:bCs w:val="1"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26737"/>
    <w:rPr>
      <w:rFonts w:asciiTheme="minorHAnsi" w:cstheme="minorBidi" w:eastAsiaTheme="minorEastAsia" w:hAnsiTheme="minorHAnsi"/>
      <w:b w:val="1"/>
      <w:bCs w:val="1"/>
      <w:i w:val="1"/>
      <w:iCs w:val="1"/>
      <w:sz w:val="26"/>
      <w:szCs w:val="26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26737"/>
    <w:rPr>
      <w:rFonts w:asciiTheme="minorHAnsi" w:cstheme="minorBidi" w:eastAsiaTheme="minorEastAsia" w:hAnsiTheme="minorHAnsi"/>
      <w:b w:val="1"/>
      <w:bCs w:val="1"/>
    </w:rPr>
  </w:style>
  <w:style w:type="character" w:styleId="TitleChar" w:customStyle="1">
    <w:name w:val="Title Char"/>
    <w:basedOn w:val="DefaultParagraphFont"/>
    <w:link w:val="Title"/>
    <w:uiPriority w:val="10"/>
    <w:rsid w:val="00126737"/>
    <w:rPr>
      <w:rFonts w:asciiTheme="majorHAnsi" w:cstheme="majorBidi" w:eastAsiaTheme="majorEastAsia" w:hAnsiTheme="majorHAnsi"/>
      <w:b w:val="1"/>
      <w:bCs w:val="1"/>
      <w:kern w:val="28"/>
      <w:sz w:val="32"/>
      <w:szCs w:val="32"/>
    </w:rPr>
  </w:style>
  <w:style w:type="paragraph" w:styleId="Strong1" w:customStyle="1">
    <w:name w:val="Strong1"/>
    <w:uiPriority w:val="99"/>
    <w:rsid w:val="000F26C3"/>
    <w:rPr>
      <w:b w:val="1"/>
      <w:bCs w:val="1"/>
    </w:rPr>
  </w:style>
  <w:style w:type="paragraph" w:styleId="ListParagraph">
    <w:name w:val="List Paragraph"/>
    <w:basedOn w:val="Normal"/>
    <w:uiPriority w:val="99"/>
    <w:qFormat w:val="1"/>
    <w:rsid w:val="000F26C3"/>
  </w:style>
  <w:style w:type="character" w:styleId="Hyperlink">
    <w:name w:val="Hyperlink"/>
    <w:basedOn w:val="DefaultParagraphFont"/>
    <w:uiPriority w:val="99"/>
    <w:rsid w:val="000F26C3"/>
    <w:rPr>
      <w:rFonts w:cs="Times New Roman"/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rsid w:val="000F26C3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rsid w:val="000F26C3"/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locked w:val="1"/>
    <w:rsid w:val="000F26C3"/>
    <w:rPr>
      <w:sz w:val="22"/>
      <w:lang w:eastAsia="it-IT" w:val="it-IT"/>
    </w:rPr>
  </w:style>
  <w:style w:type="character" w:styleId="EndnoteReference">
    <w:name w:val="endnote reference"/>
    <w:basedOn w:val="DefaultParagraphFont"/>
    <w:uiPriority w:val="99"/>
    <w:semiHidden w:val="1"/>
    <w:rsid w:val="000F26C3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rsid w:val="000F26C3"/>
  </w:style>
  <w:style w:type="character" w:styleId="EndnoteTextChar" w:customStyle="1">
    <w:name w:val="Endnote Text Char"/>
    <w:basedOn w:val="DefaultParagraphFont"/>
    <w:link w:val="EndnoteText"/>
    <w:uiPriority w:val="99"/>
    <w:semiHidden w:val="1"/>
    <w:locked w:val="1"/>
    <w:rsid w:val="000F26C3"/>
    <w:rPr>
      <w:sz w:val="22"/>
      <w:lang w:eastAsia="it-IT" w:val="it-IT"/>
    </w:rPr>
  </w:style>
  <w:style w:type="paragraph" w:styleId="Header">
    <w:name w:val="header"/>
    <w:basedOn w:val="Normal"/>
    <w:link w:val="HeaderChar"/>
    <w:uiPriority w:val="99"/>
    <w:rsid w:val="00D2632B"/>
    <w:pPr>
      <w:tabs>
        <w:tab w:val="center" w:pos="4819"/>
        <w:tab w:val="right" w:pos="9638"/>
      </w:tabs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126737"/>
  </w:style>
  <w:style w:type="paragraph" w:styleId="Footer">
    <w:name w:val="footer"/>
    <w:basedOn w:val="Normal"/>
    <w:link w:val="FooterChar"/>
    <w:uiPriority w:val="99"/>
    <w:rsid w:val="00D2632B"/>
    <w:pPr>
      <w:tabs>
        <w:tab w:val="center" w:pos="4819"/>
        <w:tab w:val="right" w:pos="9638"/>
      </w:tabs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126737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protocollo@pec.unionevallesavi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9hCOnM+RH+I4u4ofDtuByvux2w==">CgMxLjA4AHIhMWdnS3M4c0w0Wll0ZXA5cFI4TTVldWcyYi1oRkJibnU4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2026-10-12T12:54:00Z</dcterms:created>
  <dc:creator>Un-named</dc:creator>
</cp:coreProperties>
</file>