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13" w:line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60" w:line="240" w:lineRule="auto"/>
        <w:ind w:left="-142" w:firstLine="0"/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13" w:line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DA PRESENTARE SU CARTA INTESTATA DEL SOGGETTO PROPONENTE</w:t>
      </w:r>
    </w:p>
    <w:p w:rsidR="00000000" w:rsidDel="00000000" w:rsidP="00000000" w:rsidRDefault="00000000" w:rsidRPr="00000000" w14:paraId="00000004">
      <w:pPr>
        <w:spacing w:before="113" w:line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(marca da bollo se dovuta - DPR 642/1972 art. 27-bis Allegato B)</w:t>
      </w:r>
    </w:p>
    <w:p w:rsidR="00000000" w:rsidDel="00000000" w:rsidP="00000000" w:rsidRDefault="00000000" w:rsidRPr="00000000" w14:paraId="00000005">
      <w:pPr>
        <w:spacing w:before="113" w:line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4320" w:firstLine="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ALL’UNIONE DEI COMUNI VALLE DEL SAVIO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3600" w:firstLine="72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Settore Servizi sociali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4500" w:firstLine="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jc w:val="both"/>
        <w:rPr>
          <w:rFonts w:ascii="Quattrocento Sans" w:cs="Quattrocento Sans" w:eastAsia="Quattrocento Sans" w:hAnsi="Quattrocento Sans"/>
          <w:b w:val="1"/>
          <w:bCs w:val="1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AVVISO PUBBLICO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PER LA RACCOLTA DI MANIFESTAZIONI DI INTERESSE E PREVENTIVI FINALIZZATI AD UN AFFIDAMENTO DIRETTO, AI SENSI DELL’ART. 50, COMMA 1, LETT. B), DEL D.LGS. N. 36/2023, DEL SERVIZIO DENOMINATO PRIS (PRONTO INTERVENTO SOCIALE) PER MINORI E DONNE IN SITUAZIONE DI EMERGENZA VITTIME DI MALTRATTAMENTO</w:t>
      </w:r>
    </w:p>
    <w:p w:rsidR="00000000" w:rsidDel="00000000" w:rsidP="00000000" w:rsidRDefault="00000000" w:rsidRPr="00000000" w14:paraId="0000000A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Il/La sottoscritto/a</w:t>
      </w:r>
    </w:p>
    <w:p w:rsidR="00000000" w:rsidDel="00000000" w:rsidP="00000000" w:rsidRDefault="00000000" w:rsidRPr="00000000" w14:paraId="0000000D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____________________________________________________________________________ (cognome, nome, luogo e data di nascita) in qualità di _________________________ (rappresentante legale, procuratore, etc.) dell’Operatore Economico _________________________________con sede in _________________________________ C.F. _________________ P. I.V.A. ______________________</w:t>
      </w:r>
    </w:p>
    <w:p w:rsidR="00000000" w:rsidDel="00000000" w:rsidP="00000000" w:rsidRDefault="00000000" w:rsidRPr="00000000" w14:paraId="0000000E">
      <w:pPr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MANIFESTA</w:t>
      </w:r>
    </w:p>
    <w:p w:rsidR="00000000" w:rsidDel="00000000" w:rsidP="00000000" w:rsidRDefault="00000000" w:rsidRPr="00000000" w14:paraId="00000010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nella sopra indicata qualità, l’interesse a partecipare all’Avviso in oggetto ed a rendersi affidatario del relativo servizio.  </w:t>
      </w:r>
    </w:p>
    <w:p w:rsidR="00000000" w:rsidDel="00000000" w:rsidP="00000000" w:rsidRDefault="00000000" w:rsidRPr="00000000" w14:paraId="00000011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3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ai sensi degli artt. 46 e 47 del D.P.R. n. 445/2000, consapevole della responsabilità penale cui può andare incontro in caso di dichiarazioni mendaci e delle relative sanzioni penali previste dall’art. 76 del medesimo D.P.R. n. 445/2000: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accettare integralmente le condizioni stabilite dall’Avviso in oggetto e, in particolare, di essere consapevole che la presente fase di manifestazione di interesse non ingenera alcun affidamento negli operatori economici candidati e non vincola in alcun modo la Stazione Appaltante, che sarà libera di interrompere in qualsiasi momento la procedura avviata, senza che i soggetti candidati possano vantare alcuna pretesa;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essere consapevole che, all’esito dell’Avviso, non sarà formata alcuna graduatoria e che l’individuazione del miglior preventivo avverrà sulla base di una valutazione discrezionale effettuata secondo i parametri stabiliti nell’Avviso medesimo;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essere in possesso dei requisiti di ordine generale, di idoneità professionale, di capacità economico-finanziaria e di capacità tecnico-professionale di cui all’articolo 6 dell’Avviso pubblico;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essere a conoscenza del fatto che l’Unione procederà a verifiche, anche a campione, in ordine alla veridicità delle dichiarazioni rese;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che non sussistono, per l’operatore economico, cause di esclusione dalla possibilità di contrattare con la pubblica amministrazione di cui all’art. 94 e 95 del D. Lgs. 36 del 2023 e ss.mm.ii..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che l'operatore economico può dimostrare l'esperienza acquisita in relazione all'ambito di cui al richiamato Avviso, come di seguito indicato:</w:t>
      </w:r>
    </w:p>
    <w:p w:rsidR="00000000" w:rsidDel="00000000" w:rsidP="00000000" w:rsidRDefault="00000000" w:rsidRPr="00000000" w14:paraId="0000001A">
      <w:pPr>
        <w:ind w:firstLine="72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B">
      <w:pPr>
        <w:ind w:firstLine="72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C">
      <w:pPr>
        <w:ind w:firstLine="72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applicare al personale dipendente impiegato nell’attività oggetto dell’appalto il seguente Contratto Collettivo Nazionale di Lavoro (CCNL): __________________;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prestare sin d’ora il consenso, ove risultasse affidatario del servizio, al trattamento dei dati tramite il Fascicolo Virtuale dell’Operatore Economico di cui all’art. 24 del D.Lgs. n. 36/2023, nel rispetto di quanto previsto dal D.Lgs. 30 giugno 2003, n. 196 e dal Regolamento (UE) 2016/679 (GDPR), ai fini delle verifiche da parte della Stazione Appaltante;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di aver preso visione dell’informativa allegata all’Avviso e di acconsentire, con la sottoscrizione della presente dichiarazione e la partecipazione all’Avviso medesimo, al trattamento dei dati forniti per le finalità connesse allo svolgimento della procedura, ai sensi del D.Lgs. n. 196/2003 e del Regolamento (UE) 2016/679 (GDPR).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Quattrocento Sans" w:cs="Quattrocento Sans" w:eastAsia="Quattrocento Sans" w:hAnsi="Quattrocento Sans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che l'operatore economico, in conformità al GDPR,  comunica che il server utilizzato per la conservazione e gestione dei dati personali è localizzato all’interno dell’Unione Europea.</w:t>
      </w:r>
    </w:p>
    <w:p w:rsidR="00000000" w:rsidDel="00000000" w:rsidP="00000000" w:rsidRDefault="00000000" w:rsidRPr="00000000" w14:paraId="00000021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(Firma digitale)</w:t>
      </w:r>
    </w:p>
    <w:p w:rsidR="00000000" w:rsidDel="00000000" w:rsidP="00000000" w:rsidRDefault="00000000" w:rsidRPr="00000000" w14:paraId="00000023">
      <w:pPr>
        <w:jc w:val="both"/>
        <w:rPr>
          <w:rFonts w:ascii="Quattrocento Sans" w:cs="Quattrocento Sans" w:eastAsia="Quattrocento Sans" w:hAnsi="Quattrocento Sans"/>
          <w:i w:val="1"/>
          <w:iCs w:val="1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iCs w:val="1"/>
          <w:sz w:val="24"/>
          <w:szCs w:val="24"/>
          <w:rtl w:val="0"/>
        </w:rPr>
        <w:t xml:space="preserve">La presente dichiarazione dovrà essere sottoscritta con firma digitale da parte (i) del legale rappresentante dell’operatore economico o da un procuratore. In quest’ultimo caso, dovrà essere prodotta in atti copia della procura.</w:t>
      </w:r>
    </w:p>
    <w:p w:rsidR="00000000" w:rsidDel="00000000" w:rsidP="00000000" w:rsidRDefault="00000000" w:rsidRPr="00000000" w14:paraId="00000024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